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8C" w:rsidRPr="00F676C4" w:rsidRDefault="00F676C4" w:rsidP="00F676C4">
      <w:pPr>
        <w:jc w:val="center"/>
        <w:rPr>
          <w:rFonts w:ascii="Arial" w:hAnsi="Arial" w:cs="Arial"/>
          <w:b/>
          <w:sz w:val="28"/>
          <w:szCs w:val="28"/>
        </w:rPr>
      </w:pPr>
      <w:r w:rsidRPr="00F676C4">
        <w:rPr>
          <w:rFonts w:ascii="Arial" w:hAnsi="Arial" w:cs="Arial"/>
          <w:b/>
          <w:sz w:val="28"/>
          <w:szCs w:val="28"/>
        </w:rPr>
        <w:t>Formulář pro odstoupení od kupní smlouvy / reklamaci</w:t>
      </w:r>
    </w:p>
    <w:p w:rsidR="00F676C4" w:rsidRDefault="00F676C4" w:rsidP="00F676C4">
      <w:pPr>
        <w:pStyle w:val="Odstavecseseznamem"/>
        <w:ind w:left="0"/>
        <w:rPr>
          <w:rFonts w:ascii="Arial" w:hAnsi="Arial" w:cs="Arial"/>
        </w:rPr>
      </w:pPr>
    </w:p>
    <w:p w:rsidR="00F676C4" w:rsidRDefault="00F676C4" w:rsidP="00F676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Odstoupení od kupní smlouvy</w:t>
      </w:r>
    </w:p>
    <w:p w:rsidR="00F676C4" w:rsidRDefault="00F676C4" w:rsidP="00F676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Výměna</w:t>
      </w:r>
    </w:p>
    <w:p w:rsidR="00F676C4" w:rsidRDefault="00F676C4" w:rsidP="00F676C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Reklamace</w:t>
      </w:r>
    </w:p>
    <w:p w:rsidR="00F676C4" w:rsidRDefault="00F676C4" w:rsidP="00F676C4">
      <w:pPr>
        <w:pStyle w:val="Odstavecseseznamem"/>
        <w:rPr>
          <w:rFonts w:ascii="Arial" w:hAnsi="Arial" w:cs="Arial"/>
        </w:rPr>
      </w:pPr>
    </w:p>
    <w:p w:rsidR="00F676C4" w:rsidRDefault="00F676C4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UPOZORNĚNÍ:</w:t>
      </w:r>
    </w:p>
    <w:p w:rsidR="00F676C4" w:rsidRDefault="00F676C4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 případě odstoupení od kupní smlouvy musí být zboží nepoužité, v původním stavu, se všemi visačkami a v originálním obalu je možné vrátit do 14 dnů od převzetí zboží.</w:t>
      </w:r>
    </w:p>
    <w:p w:rsidR="00F676C4" w:rsidRDefault="00F676C4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Pokud zboží reklamujete, popište podrobně vadu zboží.</w:t>
      </w:r>
    </w:p>
    <w:p w:rsidR="00F676C4" w:rsidRDefault="00F676C4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Vyplněný a podepsaný formulář přiložte ke zboží.</w:t>
      </w:r>
    </w:p>
    <w:p w:rsidR="00F676C4" w:rsidRDefault="00F676C4" w:rsidP="00F676C4">
      <w:pPr>
        <w:pStyle w:val="Odstavecseseznamem"/>
        <w:ind w:left="0"/>
        <w:rPr>
          <w:rFonts w:ascii="Arial" w:hAnsi="Arial" w:cs="Arial"/>
        </w:rPr>
      </w:pPr>
    </w:p>
    <w:p w:rsidR="00F676C4" w:rsidRDefault="00F676C4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Zboží zabalte a zašlete na adresu:</w:t>
      </w:r>
    </w:p>
    <w:p w:rsidR="00F676C4" w:rsidRDefault="00F676C4" w:rsidP="00F676C4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  <w:r w:rsidRPr="00452D35">
        <w:rPr>
          <w:rFonts w:ascii="Arial" w:hAnsi="Arial" w:cs="Arial"/>
          <w:b/>
          <w:sz w:val="24"/>
          <w:szCs w:val="24"/>
        </w:rPr>
        <w:t xml:space="preserve">Michaela Plachá    JETEX, Višňové 43, </w:t>
      </w:r>
      <w:proofErr w:type="gramStart"/>
      <w:r w:rsidRPr="00452D35">
        <w:rPr>
          <w:rFonts w:ascii="Arial" w:hAnsi="Arial" w:cs="Arial"/>
          <w:b/>
          <w:sz w:val="24"/>
          <w:szCs w:val="24"/>
        </w:rPr>
        <w:t>671 38  Višňové</w:t>
      </w:r>
      <w:proofErr w:type="gramEnd"/>
    </w:p>
    <w:p w:rsidR="00452D35" w:rsidRPr="00452D35" w:rsidRDefault="00452D35" w:rsidP="00F676C4">
      <w:pPr>
        <w:pStyle w:val="Odstavecseseznamem"/>
        <w:ind w:left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5" w:history="1">
        <w:r w:rsidRPr="00963191">
          <w:rPr>
            <w:rStyle w:val="Hypertextovodkaz"/>
            <w:rFonts w:ascii="Arial" w:hAnsi="Arial" w:cs="Arial"/>
            <w:sz w:val="24"/>
            <w:szCs w:val="24"/>
          </w:rPr>
          <w:t>info@jetex-velko.cz</w:t>
        </w:r>
      </w:hyperlink>
      <w:r>
        <w:rPr>
          <w:rFonts w:ascii="Arial" w:hAnsi="Arial" w:cs="Arial"/>
          <w:sz w:val="24"/>
          <w:szCs w:val="24"/>
        </w:rPr>
        <w:t>, tel. 603 958 951</w:t>
      </w:r>
    </w:p>
    <w:p w:rsidR="00452D35" w:rsidRPr="00452D35" w:rsidRDefault="00452D35" w:rsidP="00F676C4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F676C4" w:rsidRDefault="00F676C4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2D35">
        <w:rPr>
          <w:rFonts w:ascii="Arial" w:hAnsi="Arial" w:cs="Arial"/>
        </w:rPr>
        <w:t>Zboží nezasílejte na dobírku (nebude převzato).</w:t>
      </w: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5353"/>
        <w:gridCol w:w="2126"/>
        <w:gridCol w:w="1733"/>
      </w:tblGrid>
      <w:tr w:rsidR="00452D35" w:rsidTr="00452D35">
        <w:trPr>
          <w:trHeight w:val="510"/>
        </w:trPr>
        <w:tc>
          <w:tcPr>
            <w:tcW w:w="5353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vráceného zboží</w:t>
            </w:r>
          </w:p>
        </w:tc>
        <w:tc>
          <w:tcPr>
            <w:tcW w:w="2126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ks</w:t>
            </w:r>
          </w:p>
        </w:tc>
        <w:tc>
          <w:tcPr>
            <w:tcW w:w="1733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</w:tr>
      <w:tr w:rsidR="00452D35" w:rsidTr="00452D35">
        <w:trPr>
          <w:trHeight w:val="510"/>
        </w:trPr>
        <w:tc>
          <w:tcPr>
            <w:tcW w:w="5353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  <w:tr w:rsidR="00452D35" w:rsidTr="00452D35">
        <w:trPr>
          <w:trHeight w:val="510"/>
        </w:trPr>
        <w:tc>
          <w:tcPr>
            <w:tcW w:w="5353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</w:tbl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6771"/>
        <w:gridCol w:w="2441"/>
      </w:tblGrid>
      <w:tr w:rsidR="00452D35" w:rsidTr="00452D35">
        <w:trPr>
          <w:trHeight w:val="510"/>
        </w:trPr>
        <w:tc>
          <w:tcPr>
            <w:tcW w:w="6771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Chci vyměnit za zboží</w:t>
            </w:r>
          </w:p>
        </w:tc>
        <w:tc>
          <w:tcPr>
            <w:tcW w:w="2441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ks</w:t>
            </w:r>
          </w:p>
        </w:tc>
      </w:tr>
      <w:tr w:rsidR="00452D35" w:rsidTr="00452D35">
        <w:trPr>
          <w:trHeight w:val="510"/>
        </w:trPr>
        <w:tc>
          <w:tcPr>
            <w:tcW w:w="6771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  <w:tr w:rsidR="00452D35" w:rsidTr="00452D35">
        <w:trPr>
          <w:trHeight w:val="510"/>
        </w:trPr>
        <w:tc>
          <w:tcPr>
            <w:tcW w:w="6771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452D35" w:rsidRDefault="00452D35" w:rsidP="00F676C4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</w:tbl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Číslo objednávky nebo faktury: 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</w:t>
      </w: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Číslo bankovního účtu: ………………………………………………………………………………</w:t>
      </w: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Default="00452D35" w:rsidP="00F676C4">
      <w:pPr>
        <w:pStyle w:val="Odstavecseseznamem"/>
        <w:ind w:left="0"/>
        <w:rPr>
          <w:rFonts w:ascii="Arial" w:hAnsi="Arial" w:cs="Arial"/>
        </w:rPr>
      </w:pPr>
    </w:p>
    <w:p w:rsidR="00452D35" w:rsidRPr="00F676C4" w:rsidRDefault="00452D35" w:rsidP="00F676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Datum a podpis:</w:t>
      </w:r>
    </w:p>
    <w:sectPr w:rsidR="00452D35" w:rsidRPr="00F676C4" w:rsidSect="0089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21504_"/>
      </v:shape>
    </w:pict>
  </w:numPicBullet>
  <w:abstractNum w:abstractNumId="0">
    <w:nsid w:val="36B450F0"/>
    <w:multiLevelType w:val="hybridMultilevel"/>
    <w:tmpl w:val="C130E1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71330"/>
    <w:multiLevelType w:val="hybridMultilevel"/>
    <w:tmpl w:val="81BA1DFC"/>
    <w:lvl w:ilvl="0" w:tplc="B6F0CA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6C4"/>
    <w:rsid w:val="003B5A1C"/>
    <w:rsid w:val="00452D35"/>
    <w:rsid w:val="004E2896"/>
    <w:rsid w:val="00896CCC"/>
    <w:rsid w:val="00C3786D"/>
    <w:rsid w:val="00F6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6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2D3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etex-velko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2021-10-07T14:25:00Z</dcterms:created>
  <dcterms:modified xsi:type="dcterms:W3CDTF">2021-10-07T14:46:00Z</dcterms:modified>
</cp:coreProperties>
</file>